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65" w:rsidRPr="000976CD" w:rsidRDefault="00ED3165" w:rsidP="00ED3165">
      <w:pPr>
        <w:jc w:val="right"/>
        <w:rPr>
          <w:rFonts w:ascii="Times New Roman" w:hAnsi="Times New Roman" w:cs="Times New Roman"/>
        </w:rPr>
      </w:pPr>
      <w:r w:rsidRPr="000976C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0976CD">
        <w:rPr>
          <w:rFonts w:ascii="Times New Roman" w:hAnsi="Times New Roman" w:cs="Times New Roman"/>
        </w:rPr>
        <w:t xml:space="preserve"> к Публичной оферте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публичную оферту</w:t>
      </w:r>
    </w:p>
    <w:p w:rsidR="00ED3165" w:rsidRPr="000976CD" w:rsidRDefault="00ED3165" w:rsidP="00ED3165">
      <w:pPr>
        <w:shd w:val="clear" w:color="auto" w:fill="FFFFFF"/>
        <w:spacing w:after="72" w:line="336" w:lineRule="atLeast"/>
        <w:jc w:val="center"/>
        <w:outlineLvl w:val="0"/>
        <w:rPr>
          <w:rFonts w:ascii="Times New Roman" w:eastAsia="Times New Roman Bold" w:hAnsi="Times New Roman" w:cs="Times New Roman"/>
          <w:kern w:val="36"/>
          <w:sz w:val="24"/>
          <w:szCs w:val="24"/>
          <w:lang w:eastAsia="ru-RU"/>
        </w:rPr>
      </w:pPr>
      <w:proofErr w:type="gramStart"/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заключение Агентского договора об оказании услуг по заключению договоров добровольного страхования с физическими лицами</w:t>
      </w:r>
      <w:proofErr w:type="gramEnd"/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A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бюджетном  учреждении Республики Адыгея «Многофункциональный центр предоставления государственных и муниципальных услуг»</w:t>
      </w:r>
      <w:r w:rsidRPr="00BA3E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__________________________________________________________________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об организации: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организации (на основании учредительных документов)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организации (на основании учредительных документов)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Лицензии</w:t>
      </w:r>
    </w:p>
    <w:p w:rsidR="00ED3165" w:rsidRPr="000976CD" w:rsidRDefault="00ED3165" w:rsidP="00ED3165">
      <w:pPr>
        <w:shd w:val="clear" w:color="auto" w:fill="FFFFFF"/>
        <w:tabs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нахождения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Почтовый адрес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Контактные телефоны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Контактные лица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Адрес электронной почты (при наличии)</w:t>
      </w:r>
    </w:p>
    <w:p w:rsidR="00ED3165" w:rsidRPr="00BA3EAF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A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публичную оферту о заключении агентского договора на оказание услуг по заключению договоров добровольного страхования путем вручения Страхователям (физическим лицам) договоров страхования со страховой организацией, подготовке и оформлению документов, необходимых для заключения договоров страхования в Государственном бюджетном  учреждении Республики Адыгея «Многофункциональный центр предоставления государственных и муниципальных услуг»</w:t>
      </w:r>
      <w:proofErr w:type="gramEnd"/>
    </w:p>
    <w:p w:rsidR="00ED3165" w:rsidRPr="00BA3EAF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E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D3165" w:rsidRPr="000976CD" w:rsidRDefault="00ED3165" w:rsidP="00ED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ED3165" w:rsidRPr="000976CD" w:rsidRDefault="00ED3165" w:rsidP="00ED3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лице, </w:t>
      </w:r>
    </w:p>
    <w:p w:rsidR="00ED3165" w:rsidRPr="000976CD" w:rsidRDefault="00ED3165" w:rsidP="00ED3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Pr="000976CD" w:rsidRDefault="00ED3165" w:rsidP="00ED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руководителя, Ф.И.О.)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учреждени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Адыгея «Многофункциональный центр предоставления государственных и муницип</w:t>
      </w:r>
      <w:bookmarkStart w:id="0" w:name="_GoBack"/>
      <w:bookmarkEnd w:id="0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альных услуг» </w:t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–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www.мфц01.рф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готовность к заключению агентского договора на оказание услуг по заключению договоров добровольного страхования в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Государственном бюджетном</w:t>
      </w:r>
      <w:proofErr w:type="gramEnd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учреждении</w:t>
      </w:r>
      <w:proofErr w:type="gramEnd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Адыгея «Многофункциональный центр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3165" w:rsidRPr="000976CD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Агентского договора направляем.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Подпись Ф.И.О.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D3165" w:rsidRPr="000976CD" w:rsidRDefault="00ED3165" w:rsidP="00ED3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D3165" w:rsidRPr="0009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781"/>
    <w:multiLevelType w:val="hybridMultilevel"/>
    <w:tmpl w:val="B3A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65"/>
    <w:rsid w:val="002647C8"/>
    <w:rsid w:val="00310949"/>
    <w:rsid w:val="00315031"/>
    <w:rsid w:val="00526D5F"/>
    <w:rsid w:val="007D2717"/>
    <w:rsid w:val="00A92B12"/>
    <w:rsid w:val="00AB3625"/>
    <w:rsid w:val="00BA3EAF"/>
    <w:rsid w:val="00C74AAB"/>
    <w:rsid w:val="00C81ECB"/>
    <w:rsid w:val="00E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Пшимафовна Цеева</dc:creator>
  <cp:lastModifiedBy>Саида Кадырбечевна Емиж</cp:lastModifiedBy>
  <cp:revision>2</cp:revision>
  <dcterms:created xsi:type="dcterms:W3CDTF">2018-03-15T13:28:00Z</dcterms:created>
  <dcterms:modified xsi:type="dcterms:W3CDTF">2018-03-15T13:28:00Z</dcterms:modified>
</cp:coreProperties>
</file>